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0E" w:rsidRDefault="0080340E" w:rsidP="00B11480">
      <w:pPr>
        <w:spacing w:after="0" w:line="240" w:lineRule="auto"/>
        <w:jc w:val="center"/>
        <w:outlineLvl w:val="0"/>
        <w:rPr>
          <w:rFonts w:ascii="Arial" w:hAnsi="Arial" w:cs="Arial"/>
          <w:b/>
          <w:color w:val="FF0000"/>
          <w:sz w:val="36"/>
          <w:szCs w:val="36"/>
        </w:rPr>
      </w:pPr>
      <w:r w:rsidRPr="00B11480">
        <w:rPr>
          <w:rFonts w:ascii="Arial" w:hAnsi="Arial" w:cs="Arial"/>
          <w:b/>
          <w:color w:val="FF0000"/>
          <w:sz w:val="36"/>
          <w:szCs w:val="36"/>
        </w:rPr>
        <w:t xml:space="preserve">Výzva občanům </w:t>
      </w:r>
    </w:p>
    <w:p w:rsidR="0080340E" w:rsidRDefault="0080340E" w:rsidP="00B11480">
      <w:pPr>
        <w:spacing w:after="0" w:line="240" w:lineRule="auto"/>
        <w:jc w:val="center"/>
        <w:outlineLvl w:val="0"/>
        <w:rPr>
          <w:rFonts w:ascii="Arial" w:hAnsi="Arial" w:cs="Arial"/>
          <w:b/>
          <w:color w:val="FF0000"/>
          <w:sz w:val="36"/>
          <w:szCs w:val="36"/>
        </w:rPr>
      </w:pPr>
    </w:p>
    <w:p w:rsidR="0080340E" w:rsidRPr="00B11480" w:rsidRDefault="0080340E" w:rsidP="00B11480">
      <w:pPr>
        <w:spacing w:after="0" w:line="240" w:lineRule="auto"/>
        <w:jc w:val="center"/>
        <w:outlineLvl w:val="0"/>
        <w:rPr>
          <w:rFonts w:ascii="Arial" w:hAnsi="Arial" w:cs="Arial"/>
          <w:b/>
          <w:color w:val="FF0000"/>
          <w:sz w:val="36"/>
          <w:szCs w:val="36"/>
        </w:rPr>
      </w:pPr>
      <w:r w:rsidRPr="00B11480">
        <w:rPr>
          <w:rFonts w:ascii="Arial" w:hAnsi="Arial" w:cs="Arial"/>
          <w:b/>
          <w:color w:val="FF0000"/>
          <w:sz w:val="36"/>
          <w:szCs w:val="36"/>
        </w:rPr>
        <w:t xml:space="preserve"> Ú</w:t>
      </w:r>
      <w:r>
        <w:rPr>
          <w:rFonts w:ascii="Arial" w:hAnsi="Arial" w:cs="Arial"/>
          <w:b/>
          <w:color w:val="FF0000"/>
          <w:sz w:val="36"/>
          <w:szCs w:val="36"/>
        </w:rPr>
        <w:t>ZEMNÍ PLÁN OBCE SYCHROV</w:t>
      </w:r>
    </w:p>
    <w:p w:rsidR="0080340E" w:rsidRPr="001E6AA2" w:rsidRDefault="0080340E" w:rsidP="00B616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40E" w:rsidRPr="00B11480" w:rsidRDefault="0080340E" w:rsidP="00B616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340E" w:rsidRPr="00B11480" w:rsidRDefault="0080340E" w:rsidP="00E05F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11480">
        <w:rPr>
          <w:rFonts w:ascii="Arial" w:hAnsi="Arial" w:cs="Arial"/>
          <w:sz w:val="28"/>
          <w:szCs w:val="28"/>
        </w:rPr>
        <w:t>Vážení občané,</w:t>
      </w:r>
    </w:p>
    <w:p w:rsidR="0080340E" w:rsidRPr="00B11480" w:rsidRDefault="0080340E" w:rsidP="00E05F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0340E" w:rsidRPr="00B11480" w:rsidRDefault="0080340E" w:rsidP="00E05F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0340E" w:rsidRPr="00B11480" w:rsidRDefault="0080340E" w:rsidP="00E05F0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11480">
        <w:rPr>
          <w:rFonts w:ascii="Arial" w:hAnsi="Arial" w:cs="Arial"/>
          <w:sz w:val="28"/>
          <w:szCs w:val="28"/>
        </w:rPr>
        <w:t xml:space="preserve">Zastupitelstvo obce Sychrov rozhodlo dne 26.09.2016 o pořízení Územního plánu Sychrov. V souvislosti s tímto rozhodnutím Vás, občany a vlastníky nemovitostí, rodinných domů, ostatních staveb a pozemků žádáme, abyste si zvážili své budoucí záměry na změny v území obce Sychrov (k.ú. Radostín u Sychrova) a předložili své návrhy k území na Obecní úřad Sychrov, a to v termínu do </w:t>
      </w:r>
      <w:r w:rsidRPr="00B11480">
        <w:rPr>
          <w:rFonts w:ascii="Arial" w:hAnsi="Arial" w:cs="Arial"/>
          <w:b/>
          <w:sz w:val="28"/>
          <w:szCs w:val="28"/>
          <w:highlight w:val="yellow"/>
        </w:rPr>
        <w:t>15.12.2017</w:t>
      </w:r>
      <w:bookmarkStart w:id="0" w:name="_GoBack"/>
      <w:bookmarkEnd w:id="0"/>
      <w:r w:rsidRPr="00B11480">
        <w:rPr>
          <w:rFonts w:ascii="Arial" w:hAnsi="Arial" w:cs="Arial"/>
          <w:b/>
          <w:sz w:val="28"/>
          <w:szCs w:val="28"/>
          <w:highlight w:val="yellow"/>
        </w:rPr>
        <w:t>.</w:t>
      </w:r>
    </w:p>
    <w:p w:rsidR="0080340E" w:rsidRDefault="0080340E" w:rsidP="005803A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eastAsia="cs-CZ"/>
        </w:rPr>
      </w:pPr>
      <w:r>
        <w:rPr>
          <w:rFonts w:ascii="Arial" w:hAnsi="Arial" w:cs="Arial"/>
          <w:b/>
          <w:sz w:val="28"/>
          <w:szCs w:val="28"/>
          <w:lang w:eastAsia="cs-CZ"/>
        </w:rPr>
        <w:t>Návrhy můžete přinést osobně na obecní úřad,nebo zaslat poštou.Elektronicky pouze s elektronickým podpisem.</w:t>
      </w:r>
    </w:p>
    <w:p w:rsidR="0080340E" w:rsidRPr="00B11480" w:rsidRDefault="0080340E" w:rsidP="005803A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eastAsia="cs-CZ"/>
        </w:rPr>
      </w:pPr>
    </w:p>
    <w:p w:rsidR="0080340E" w:rsidRPr="00B11480" w:rsidRDefault="0080340E" w:rsidP="005803AD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cs-CZ"/>
        </w:rPr>
      </w:pPr>
      <w:r w:rsidRPr="00B11480">
        <w:rPr>
          <w:rFonts w:ascii="Arial" w:hAnsi="Arial" w:cs="Arial"/>
          <w:sz w:val="28"/>
          <w:szCs w:val="28"/>
          <w:lang w:eastAsia="cs-CZ"/>
        </w:rPr>
        <w:t>Pro podání lze využít formulář, který je k dispozici v tištěné podobě na Obecním úřadu Sychrov a v elektronické podobě na stránkách obce Sychrov a města Turnov.</w:t>
      </w:r>
    </w:p>
    <w:p w:rsidR="0080340E" w:rsidRPr="00B11480" w:rsidRDefault="0080340E" w:rsidP="008150D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cs-CZ"/>
        </w:rPr>
      </w:pPr>
    </w:p>
    <w:p w:rsidR="0080340E" w:rsidRPr="00B11480" w:rsidRDefault="0080340E" w:rsidP="008150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11480">
        <w:rPr>
          <w:rFonts w:ascii="Arial" w:hAnsi="Arial" w:cs="Arial"/>
          <w:sz w:val="28"/>
          <w:szCs w:val="28"/>
          <w:lang w:eastAsia="cs-CZ"/>
        </w:rPr>
        <w:t xml:space="preserve">Všechny návrhy zastupitelstvo obce následně projedná a ty, které schválí, budou předány zpracovateli územního plánu. V rámci projednávání územního plánu jsou dotčenými orgány uplatňována stanoviska, která jsou pro pořizovatele závazná. </w:t>
      </w:r>
      <w:r w:rsidRPr="00B11480">
        <w:rPr>
          <w:rFonts w:ascii="Arial" w:hAnsi="Arial" w:cs="Arial"/>
          <w:sz w:val="28"/>
          <w:szCs w:val="28"/>
        </w:rPr>
        <w:t>Pořizovatelem územního plánu je Městský úřad Turnov, odbor rozvoje města, jako úřad územního plánování.</w:t>
      </w:r>
    </w:p>
    <w:p w:rsidR="0080340E" w:rsidRPr="00B11480" w:rsidRDefault="0080340E" w:rsidP="005803AD">
      <w:pPr>
        <w:spacing w:line="240" w:lineRule="atLeast"/>
        <w:rPr>
          <w:rFonts w:ascii="Arial" w:hAnsi="Arial" w:cs="Arial"/>
          <w:sz w:val="28"/>
          <w:szCs w:val="28"/>
        </w:rPr>
      </w:pPr>
    </w:p>
    <w:p w:rsidR="0080340E" w:rsidRPr="00B11480" w:rsidRDefault="0080340E" w:rsidP="005803AD">
      <w:pPr>
        <w:spacing w:line="240" w:lineRule="atLeast"/>
        <w:rPr>
          <w:rFonts w:ascii="Arial" w:hAnsi="Arial" w:cs="Arial"/>
          <w:sz w:val="28"/>
          <w:szCs w:val="28"/>
        </w:rPr>
      </w:pPr>
      <w:r w:rsidRPr="00B11480">
        <w:rPr>
          <w:rFonts w:ascii="Arial" w:hAnsi="Arial" w:cs="Arial"/>
          <w:sz w:val="28"/>
          <w:szCs w:val="28"/>
        </w:rPr>
        <w:t>V případě dalších dotazů k pořizování územního plánu informace podá paní J. Ládová – Městský úřad Turnov, odbor rozvoje města,</w:t>
      </w:r>
      <w:r>
        <w:rPr>
          <w:rFonts w:ascii="Arial" w:hAnsi="Arial" w:cs="Arial"/>
          <w:sz w:val="28"/>
          <w:szCs w:val="28"/>
        </w:rPr>
        <w:t xml:space="preserve">              </w:t>
      </w:r>
      <w:r w:rsidRPr="00B11480">
        <w:rPr>
          <w:rFonts w:ascii="Arial" w:hAnsi="Arial" w:cs="Arial"/>
          <w:sz w:val="28"/>
          <w:szCs w:val="28"/>
        </w:rPr>
        <w:t xml:space="preserve"> tel. 481 366 401, e-mail</w:t>
      </w:r>
      <w:r>
        <w:rPr>
          <w:rFonts w:ascii="Arial" w:hAnsi="Arial" w:cs="Arial"/>
          <w:sz w:val="28"/>
          <w:szCs w:val="28"/>
        </w:rPr>
        <w:t xml:space="preserve">   </w:t>
      </w:r>
      <w:r w:rsidRPr="00B11480">
        <w:rPr>
          <w:rFonts w:ascii="Arial" w:hAnsi="Arial" w:cs="Arial"/>
          <w:sz w:val="28"/>
          <w:szCs w:val="28"/>
        </w:rPr>
        <w:t xml:space="preserve"> j.ladova@mu.turnov.cz.</w:t>
      </w:r>
    </w:p>
    <w:p w:rsidR="0080340E" w:rsidRPr="00B11480" w:rsidRDefault="0080340E" w:rsidP="008150D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cs-CZ"/>
        </w:rPr>
      </w:pPr>
      <w:r w:rsidRPr="00B11480">
        <w:rPr>
          <w:rFonts w:ascii="Arial" w:hAnsi="Arial" w:cs="Arial"/>
          <w:sz w:val="28"/>
          <w:szCs w:val="28"/>
        </w:rPr>
        <w:t xml:space="preserve"> </w:t>
      </w:r>
    </w:p>
    <w:p w:rsidR="0080340E" w:rsidRDefault="0080340E" w:rsidP="00E05F09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cs-CZ"/>
        </w:rPr>
      </w:pPr>
      <w:r w:rsidRPr="00B11480">
        <w:rPr>
          <w:rFonts w:ascii="Arial" w:hAnsi="Arial" w:cs="Arial"/>
          <w:sz w:val="28"/>
          <w:szCs w:val="28"/>
          <w:lang w:eastAsia="cs-CZ"/>
        </w:rPr>
        <w:t xml:space="preserve"> </w:t>
      </w:r>
      <w:r>
        <w:rPr>
          <w:rFonts w:ascii="Arial" w:hAnsi="Arial" w:cs="Arial"/>
          <w:sz w:val="28"/>
          <w:szCs w:val="28"/>
          <w:lang w:eastAsia="cs-CZ"/>
        </w:rPr>
        <w:t>V Sychrově,dne 10.07.2017</w:t>
      </w:r>
    </w:p>
    <w:p w:rsidR="0080340E" w:rsidRDefault="0080340E" w:rsidP="00E05F09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cs-CZ"/>
        </w:rPr>
      </w:pPr>
    </w:p>
    <w:p w:rsidR="0080340E" w:rsidRPr="00B11480" w:rsidRDefault="0080340E" w:rsidP="00E05F09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cs-CZ"/>
        </w:rPr>
      </w:pPr>
    </w:p>
    <w:p w:rsidR="0080340E" w:rsidRPr="00B11480" w:rsidRDefault="0080340E" w:rsidP="00E05F09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cs-CZ"/>
        </w:rPr>
      </w:pPr>
      <w:r w:rsidRPr="00B11480">
        <w:rPr>
          <w:rFonts w:ascii="Arial" w:hAnsi="Arial" w:cs="Arial"/>
          <w:sz w:val="28"/>
          <w:szCs w:val="28"/>
          <w:lang w:eastAsia="cs-CZ"/>
        </w:rPr>
        <w:t>Jaroslava Kvapilová</w:t>
      </w:r>
    </w:p>
    <w:p w:rsidR="0080340E" w:rsidRPr="00B11480" w:rsidRDefault="0080340E" w:rsidP="00E05F09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cs-CZ"/>
        </w:rPr>
      </w:pPr>
    </w:p>
    <w:p w:rsidR="0080340E" w:rsidRPr="00B11480" w:rsidRDefault="0080340E" w:rsidP="00B11480">
      <w:pPr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  <w:lang w:eastAsia="cs-CZ"/>
        </w:rPr>
      </w:pPr>
      <w:r w:rsidRPr="00B11480">
        <w:rPr>
          <w:rFonts w:ascii="Arial" w:hAnsi="Arial" w:cs="Arial"/>
          <w:sz w:val="28"/>
          <w:szCs w:val="28"/>
          <w:lang w:eastAsia="cs-CZ"/>
        </w:rPr>
        <w:t>Starostka obce Sychrov</w:t>
      </w:r>
    </w:p>
    <w:p w:rsidR="0080340E" w:rsidRPr="00B11480" w:rsidRDefault="0080340E" w:rsidP="00B11480">
      <w:pPr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  <w:lang w:eastAsia="cs-CZ"/>
        </w:rPr>
      </w:pPr>
    </w:p>
    <w:p w:rsidR="0080340E" w:rsidRPr="00B11480" w:rsidRDefault="0080340E" w:rsidP="00B11480">
      <w:pPr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  <w:lang w:eastAsia="cs-CZ"/>
        </w:rPr>
      </w:pPr>
    </w:p>
    <w:p w:rsidR="0080340E" w:rsidRPr="00B11480" w:rsidRDefault="0080340E" w:rsidP="00E05F09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cs-CZ"/>
        </w:rPr>
      </w:pPr>
    </w:p>
    <w:p w:rsidR="0080340E" w:rsidRPr="00B11480" w:rsidRDefault="0080340E" w:rsidP="00E05F09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cs-CZ"/>
        </w:rPr>
      </w:pPr>
    </w:p>
    <w:p w:rsidR="0080340E" w:rsidRPr="00412646" w:rsidRDefault="0080340E" w:rsidP="00B616F3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80340E" w:rsidRDefault="0080340E" w:rsidP="00B616F3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412646">
        <w:rPr>
          <w:rFonts w:ascii="Arial" w:hAnsi="Arial" w:cs="Arial"/>
          <w:lang w:eastAsia="cs-CZ"/>
        </w:rPr>
        <w:t> </w:t>
      </w:r>
    </w:p>
    <w:p w:rsidR="0080340E" w:rsidRDefault="0080340E"/>
    <w:sectPr w:rsidR="0080340E" w:rsidSect="00955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6F3"/>
    <w:rsid w:val="000640CB"/>
    <w:rsid w:val="001E6AA2"/>
    <w:rsid w:val="00353FC1"/>
    <w:rsid w:val="00412646"/>
    <w:rsid w:val="00435D78"/>
    <w:rsid w:val="0051718C"/>
    <w:rsid w:val="005803AD"/>
    <w:rsid w:val="006655A2"/>
    <w:rsid w:val="00702078"/>
    <w:rsid w:val="007171F7"/>
    <w:rsid w:val="00794619"/>
    <w:rsid w:val="007958CC"/>
    <w:rsid w:val="0080340E"/>
    <w:rsid w:val="008150D4"/>
    <w:rsid w:val="00823FA3"/>
    <w:rsid w:val="008D58A3"/>
    <w:rsid w:val="009015B4"/>
    <w:rsid w:val="0095549B"/>
    <w:rsid w:val="009822F6"/>
    <w:rsid w:val="009D675C"/>
    <w:rsid w:val="009E6A8A"/>
    <w:rsid w:val="00B11480"/>
    <w:rsid w:val="00B616F3"/>
    <w:rsid w:val="00BC3B70"/>
    <w:rsid w:val="00C4418A"/>
    <w:rsid w:val="00CC26A0"/>
    <w:rsid w:val="00D63BEF"/>
    <w:rsid w:val="00DF33EB"/>
    <w:rsid w:val="00E0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5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55A2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B114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193</Words>
  <Characters>1144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občanům </dc:title>
  <dc:subject/>
  <dc:creator>ladovaj</dc:creator>
  <cp:keywords/>
  <dc:description/>
  <cp:lastModifiedBy>Starostka</cp:lastModifiedBy>
  <cp:revision>3</cp:revision>
  <cp:lastPrinted>2016-11-24T13:57:00Z</cp:lastPrinted>
  <dcterms:created xsi:type="dcterms:W3CDTF">2017-07-10T11:07:00Z</dcterms:created>
  <dcterms:modified xsi:type="dcterms:W3CDTF">2017-07-10T11:17:00Z</dcterms:modified>
</cp:coreProperties>
</file>